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23" w:rsidRPr="000D5FFD" w:rsidRDefault="0095694F" w:rsidP="00130AE6">
      <w:pPr>
        <w:spacing w:after="0" w:line="240" w:lineRule="atLeast"/>
        <w:jc w:val="center"/>
        <w:rPr>
          <w:rFonts w:cs="Kalimati"/>
          <w:lang w:bidi="ne-NP"/>
        </w:rPr>
      </w:pPr>
      <w:r w:rsidRPr="000D5FFD">
        <w:rPr>
          <w:rFonts w:cs="Kalimati" w:hint="cs"/>
          <w:cs/>
          <w:lang w:bidi="ne-NP"/>
        </w:rPr>
        <w:t>नेपाल सरकार</w:t>
      </w:r>
    </w:p>
    <w:p w:rsidR="0095694F" w:rsidRPr="000D5FFD" w:rsidRDefault="0095694F" w:rsidP="00130AE6">
      <w:pPr>
        <w:spacing w:after="0" w:line="240" w:lineRule="atLeast"/>
        <w:jc w:val="center"/>
        <w:rPr>
          <w:rFonts w:cs="Kalimati"/>
          <w:sz w:val="24"/>
          <w:szCs w:val="24"/>
          <w:lang w:bidi="ne-NP"/>
        </w:rPr>
      </w:pPr>
      <w:r w:rsidRPr="000D5FFD">
        <w:rPr>
          <w:rFonts w:cs="Kalimati" w:hint="cs"/>
          <w:sz w:val="24"/>
          <w:szCs w:val="24"/>
          <w:cs/>
          <w:lang w:bidi="ne-NP"/>
        </w:rPr>
        <w:t>कृषि विकास मन्त्रालय</w:t>
      </w:r>
    </w:p>
    <w:p w:rsidR="0095694F" w:rsidRPr="0028206D" w:rsidRDefault="0095694F" w:rsidP="00130AE6">
      <w:pPr>
        <w:spacing w:after="0" w:line="240" w:lineRule="atLeast"/>
        <w:jc w:val="center"/>
        <w:rPr>
          <w:rFonts w:cs="Kalimati"/>
          <w:b/>
          <w:bCs/>
          <w:sz w:val="24"/>
          <w:szCs w:val="24"/>
          <w:lang w:bidi="ne-NP"/>
        </w:rPr>
      </w:pPr>
      <w:r w:rsidRPr="0028206D">
        <w:rPr>
          <w:rFonts w:cs="Kalimati" w:hint="cs"/>
          <w:b/>
          <w:bCs/>
          <w:sz w:val="24"/>
          <w:szCs w:val="24"/>
          <w:cs/>
          <w:lang w:bidi="ne-NP"/>
        </w:rPr>
        <w:t>जिल्ला कृषि विकास कार्यालय, संखुवासभा</w:t>
      </w:r>
    </w:p>
    <w:p w:rsidR="0095694F" w:rsidRPr="0028206D" w:rsidRDefault="0095694F" w:rsidP="00130AE6">
      <w:pPr>
        <w:spacing w:after="0" w:line="240" w:lineRule="atLeast"/>
        <w:jc w:val="center"/>
        <w:rPr>
          <w:rFonts w:cs="Kalimati"/>
          <w:b/>
          <w:bCs/>
          <w:sz w:val="28"/>
          <w:szCs w:val="28"/>
          <w:lang w:bidi="ne-NP"/>
        </w:rPr>
      </w:pPr>
      <w:r w:rsidRPr="0028206D">
        <w:rPr>
          <w:rFonts w:cs="Kalimati" w:hint="cs"/>
          <w:b/>
          <w:bCs/>
          <w:sz w:val="28"/>
          <w:szCs w:val="28"/>
          <w:cs/>
          <w:lang w:bidi="ne-NP"/>
        </w:rPr>
        <w:t>क्षतिपूर्ति सहितको नागरिक बडापत्र</w:t>
      </w:r>
    </w:p>
    <w:tbl>
      <w:tblPr>
        <w:tblStyle w:val="TableGrid"/>
        <w:tblW w:w="16038" w:type="dxa"/>
        <w:tblLayout w:type="fixed"/>
        <w:tblLook w:val="04A0" w:firstRow="1" w:lastRow="0" w:firstColumn="1" w:lastColumn="0" w:noHBand="0" w:noVBand="1"/>
      </w:tblPr>
      <w:tblGrid>
        <w:gridCol w:w="737"/>
        <w:gridCol w:w="2408"/>
        <w:gridCol w:w="4320"/>
        <w:gridCol w:w="4500"/>
        <w:gridCol w:w="1440"/>
        <w:gridCol w:w="1530"/>
        <w:gridCol w:w="1103"/>
      </w:tblGrid>
      <w:tr w:rsidR="00F3084A" w:rsidRPr="00A13EFF" w:rsidTr="0028206D">
        <w:tc>
          <w:tcPr>
            <w:tcW w:w="737" w:type="dxa"/>
          </w:tcPr>
          <w:p w:rsidR="0028206D" w:rsidRPr="0028206D" w:rsidRDefault="00A13EFF" w:rsidP="0028206D">
            <w:pPr>
              <w:spacing w:line="200" w:lineRule="atLeast"/>
              <w:jc w:val="center"/>
              <w:rPr>
                <w:rFonts w:cs="Kalimati"/>
                <w:b/>
                <w:bCs/>
                <w:lang w:bidi="ne-NP"/>
              </w:rPr>
            </w:pPr>
            <w:r w:rsidRPr="0028206D">
              <w:rPr>
                <w:rFonts w:cs="Kalimati" w:hint="cs"/>
                <w:b/>
                <w:bCs/>
                <w:cs/>
                <w:lang w:bidi="ne-NP"/>
              </w:rPr>
              <w:t>क्र.</w:t>
            </w:r>
          </w:p>
          <w:p w:rsidR="00A13EFF" w:rsidRPr="0028206D" w:rsidRDefault="00A13EFF" w:rsidP="0028206D">
            <w:pPr>
              <w:spacing w:line="200" w:lineRule="atLeast"/>
              <w:jc w:val="center"/>
              <w:rPr>
                <w:rFonts w:cs="Kalimati"/>
                <w:b/>
                <w:bCs/>
                <w:lang w:bidi="ne-NP"/>
              </w:rPr>
            </w:pPr>
            <w:r w:rsidRPr="0028206D">
              <w:rPr>
                <w:rFonts w:cs="Kalimati" w:hint="cs"/>
                <w:b/>
                <w:bCs/>
                <w:cs/>
                <w:lang w:bidi="ne-NP"/>
              </w:rPr>
              <w:t>स.</w:t>
            </w:r>
          </w:p>
        </w:tc>
        <w:tc>
          <w:tcPr>
            <w:tcW w:w="2408" w:type="dxa"/>
          </w:tcPr>
          <w:p w:rsidR="00A13EFF" w:rsidRPr="0028206D" w:rsidRDefault="00A13EFF" w:rsidP="0028206D">
            <w:pPr>
              <w:spacing w:line="200" w:lineRule="atLeast"/>
              <w:jc w:val="center"/>
              <w:rPr>
                <w:rFonts w:cs="Kalimati"/>
                <w:b/>
                <w:bCs/>
                <w:lang w:bidi="ne-NP"/>
              </w:rPr>
            </w:pPr>
            <w:r w:rsidRPr="0028206D">
              <w:rPr>
                <w:rFonts w:cs="Kalimati" w:hint="cs"/>
                <w:b/>
                <w:bCs/>
                <w:cs/>
                <w:lang w:bidi="ne-NP"/>
              </w:rPr>
              <w:t>सेवाको प्रकृति</w:t>
            </w:r>
          </w:p>
        </w:tc>
        <w:tc>
          <w:tcPr>
            <w:tcW w:w="4320" w:type="dxa"/>
          </w:tcPr>
          <w:p w:rsidR="00A13EFF" w:rsidRPr="0028206D" w:rsidRDefault="00A13EFF" w:rsidP="0028206D">
            <w:pPr>
              <w:spacing w:line="200" w:lineRule="atLeast"/>
              <w:jc w:val="center"/>
              <w:rPr>
                <w:rFonts w:cs="Kalimati"/>
                <w:b/>
                <w:bCs/>
                <w:lang w:bidi="ne-NP"/>
              </w:rPr>
            </w:pPr>
            <w:r w:rsidRPr="0028206D">
              <w:rPr>
                <w:rFonts w:cs="Kalimati" w:hint="cs"/>
                <w:b/>
                <w:bCs/>
                <w:cs/>
                <w:lang w:bidi="ne-NP"/>
              </w:rPr>
              <w:t>सेवाग्राहीले पुर्याउनु पर्ने प्रक्रिया र पेश गर्नुपर्ने कागजात</w:t>
            </w:r>
          </w:p>
        </w:tc>
        <w:tc>
          <w:tcPr>
            <w:tcW w:w="4500" w:type="dxa"/>
          </w:tcPr>
          <w:p w:rsidR="00A13EFF" w:rsidRPr="0028206D" w:rsidRDefault="00A13EFF" w:rsidP="0028206D">
            <w:pPr>
              <w:spacing w:line="200" w:lineRule="atLeast"/>
              <w:jc w:val="center"/>
              <w:rPr>
                <w:rFonts w:cs="Kalimati"/>
                <w:b/>
                <w:bCs/>
                <w:lang w:bidi="ne-NP"/>
              </w:rPr>
            </w:pPr>
            <w:r w:rsidRPr="0028206D">
              <w:rPr>
                <w:rFonts w:cs="Kalimati" w:hint="cs"/>
                <w:b/>
                <w:bCs/>
                <w:cs/>
                <w:lang w:bidi="ne-NP"/>
              </w:rPr>
              <w:t>लाग्ने शुल्क वा दस्तुर</w:t>
            </w:r>
          </w:p>
        </w:tc>
        <w:tc>
          <w:tcPr>
            <w:tcW w:w="1440" w:type="dxa"/>
          </w:tcPr>
          <w:p w:rsidR="00A13EFF" w:rsidRPr="0028206D" w:rsidRDefault="00A13EFF" w:rsidP="0028206D">
            <w:pPr>
              <w:spacing w:line="200" w:lineRule="atLeast"/>
              <w:jc w:val="center"/>
              <w:rPr>
                <w:rFonts w:cs="Kalimati"/>
                <w:b/>
                <w:bCs/>
                <w:lang w:bidi="ne-NP"/>
              </w:rPr>
            </w:pPr>
            <w:r w:rsidRPr="0028206D">
              <w:rPr>
                <w:rFonts w:cs="Kalimati" w:hint="cs"/>
                <w:b/>
                <w:bCs/>
                <w:cs/>
                <w:lang w:bidi="ne-NP"/>
              </w:rPr>
              <w:t>लाग्ने समय</w:t>
            </w:r>
          </w:p>
        </w:tc>
        <w:tc>
          <w:tcPr>
            <w:tcW w:w="1530" w:type="dxa"/>
          </w:tcPr>
          <w:p w:rsidR="00A13EFF" w:rsidRPr="0028206D" w:rsidRDefault="00A13EFF" w:rsidP="0028206D">
            <w:pPr>
              <w:spacing w:line="200" w:lineRule="atLeast"/>
              <w:jc w:val="center"/>
              <w:rPr>
                <w:rFonts w:cs="Kalimati"/>
                <w:b/>
                <w:bCs/>
                <w:lang w:bidi="ne-NP"/>
              </w:rPr>
            </w:pPr>
            <w:r w:rsidRPr="0028206D">
              <w:rPr>
                <w:rFonts w:cs="Kalimati" w:hint="cs"/>
                <w:b/>
                <w:bCs/>
                <w:cs/>
                <w:lang w:bidi="ne-NP"/>
              </w:rPr>
              <w:t>सेवा प्रदान गर्ने जिम्मेबार शाखा</w:t>
            </w:r>
          </w:p>
        </w:tc>
        <w:tc>
          <w:tcPr>
            <w:tcW w:w="1103" w:type="dxa"/>
          </w:tcPr>
          <w:p w:rsidR="00A13EFF" w:rsidRPr="0028206D" w:rsidRDefault="00A13EFF" w:rsidP="0028206D">
            <w:pPr>
              <w:spacing w:line="200" w:lineRule="atLeast"/>
              <w:jc w:val="center"/>
              <w:rPr>
                <w:rFonts w:cs="Kalimati"/>
                <w:b/>
                <w:bCs/>
                <w:lang w:bidi="ne-NP"/>
              </w:rPr>
            </w:pPr>
            <w:r w:rsidRPr="0028206D">
              <w:rPr>
                <w:rFonts w:cs="Kalimati" w:hint="cs"/>
                <w:b/>
                <w:bCs/>
                <w:cs/>
                <w:lang w:bidi="ne-NP"/>
              </w:rPr>
              <w:t>क्षतिपूर्ति रकम (रु.)</w:t>
            </w:r>
          </w:p>
        </w:tc>
      </w:tr>
      <w:tr w:rsidR="00F3084A" w:rsidRPr="0028206D" w:rsidTr="0028206D">
        <w:trPr>
          <w:trHeight w:val="576"/>
        </w:trPr>
        <w:tc>
          <w:tcPr>
            <w:tcW w:w="737" w:type="dxa"/>
          </w:tcPr>
          <w:p w:rsidR="00A13EFF" w:rsidRPr="0028206D" w:rsidRDefault="00A13EFF" w:rsidP="009A53AC">
            <w:pPr>
              <w:spacing w:line="240" w:lineRule="atLeast"/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2408" w:type="dxa"/>
          </w:tcPr>
          <w:p w:rsidR="00A13EFF" w:rsidRPr="0028206D" w:rsidRDefault="00A13EFF" w:rsidP="008D59C2">
            <w:pPr>
              <w:spacing w:line="240" w:lineRule="atLeast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समुह दर्ता तथा नविकरण</w:t>
            </w:r>
          </w:p>
        </w:tc>
        <w:tc>
          <w:tcPr>
            <w:tcW w:w="4320" w:type="dxa"/>
          </w:tcPr>
          <w:p w:rsidR="00A13EFF" w:rsidRPr="0028206D" w:rsidRDefault="00A13EFF" w:rsidP="008D59C2">
            <w:pPr>
              <w:spacing w:line="240" w:lineRule="atLeast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समुह दर्ता:-</w:t>
            </w:r>
          </w:p>
          <w:p w:rsidR="00A13EFF" w:rsidRPr="0028206D" w:rsidRDefault="00A13EFF" w:rsidP="0028206D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48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बिधान निर्दिष्ट फर्मेट अनुसार</w:t>
            </w:r>
          </w:p>
          <w:p w:rsidR="00A13EFF" w:rsidRPr="0028206D" w:rsidRDefault="00A13EFF" w:rsidP="0028206D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48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माइन्युटको निर्णय फोटोकपी</w:t>
            </w:r>
          </w:p>
          <w:p w:rsidR="00A13EFF" w:rsidRPr="0028206D" w:rsidRDefault="00A13EFF" w:rsidP="0028206D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48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कार्यसमितिको पदाधिकारीको नागरिकताको प्रमाणपत्रहरु</w:t>
            </w:r>
          </w:p>
          <w:p w:rsidR="00A13EFF" w:rsidRPr="0028206D" w:rsidRDefault="00A13EFF" w:rsidP="0028206D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48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रु. १०/- को टिकट टाँसेको निवेदन</w:t>
            </w:r>
          </w:p>
          <w:p w:rsidR="0028206D" w:rsidRPr="0028206D" w:rsidRDefault="0028206D" w:rsidP="0028206D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48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गाउँ/नगर पालिका</w:t>
            </w:r>
            <w:r w:rsidRPr="0028206D">
              <w:rPr>
                <w:rFonts w:cs="Kalimati"/>
                <w:sz w:val="20"/>
                <w:szCs w:val="20"/>
                <w:cs/>
                <w:lang w:bidi="ne-NP"/>
              </w:rPr>
              <w:t>को</w:t>
            </w: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सिफारिस</w:t>
            </w:r>
          </w:p>
          <w:p w:rsidR="00326D2E" w:rsidRPr="0028206D" w:rsidRDefault="00326D2E" w:rsidP="008D59C2">
            <w:pPr>
              <w:spacing w:line="240" w:lineRule="atLeast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समूह नवीकरण:-</w:t>
            </w:r>
          </w:p>
          <w:p w:rsidR="00326D2E" w:rsidRPr="0028206D" w:rsidRDefault="00326D2E" w:rsidP="0028206D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48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नविकरणको लागि प्रमाणपत्र</w:t>
            </w:r>
          </w:p>
          <w:p w:rsidR="00326D2E" w:rsidRPr="0028206D" w:rsidRDefault="00326D2E" w:rsidP="0028206D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48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निवेदन र प्रगति प्रतिवेदन</w:t>
            </w:r>
          </w:p>
          <w:p w:rsidR="00326D2E" w:rsidRPr="0028206D" w:rsidRDefault="00326D2E" w:rsidP="0028206D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48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समूहको निर्णय |</w:t>
            </w:r>
          </w:p>
        </w:tc>
        <w:tc>
          <w:tcPr>
            <w:tcW w:w="4500" w:type="dxa"/>
          </w:tcPr>
          <w:p w:rsidR="00A13EFF" w:rsidRPr="0028206D" w:rsidRDefault="00A13EFF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नि:शुल्क</w:t>
            </w:r>
            <w:bookmarkStart w:id="0" w:name="_GoBack"/>
            <w:bookmarkEnd w:id="0"/>
          </w:p>
        </w:tc>
        <w:tc>
          <w:tcPr>
            <w:tcW w:w="1440" w:type="dxa"/>
          </w:tcPr>
          <w:p w:rsidR="00A13EFF" w:rsidRPr="0028206D" w:rsidRDefault="00A13EFF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सोहि दिन</w:t>
            </w:r>
          </w:p>
        </w:tc>
        <w:tc>
          <w:tcPr>
            <w:tcW w:w="1530" w:type="dxa"/>
          </w:tcPr>
          <w:p w:rsidR="00A13EFF" w:rsidRPr="0028206D" w:rsidRDefault="00A13EFF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कृषि प्रसार शाखा</w:t>
            </w:r>
          </w:p>
        </w:tc>
        <w:tc>
          <w:tcPr>
            <w:tcW w:w="1103" w:type="dxa"/>
          </w:tcPr>
          <w:p w:rsidR="00A13EFF" w:rsidRPr="0028206D" w:rsidRDefault="00A13EFF" w:rsidP="0028206D">
            <w:pPr>
              <w:spacing w:line="240" w:lineRule="atLeast"/>
              <w:jc w:val="right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१०००/-</w:t>
            </w:r>
          </w:p>
        </w:tc>
      </w:tr>
      <w:tr w:rsidR="00F3084A" w:rsidRPr="0028206D" w:rsidTr="0028206D">
        <w:trPr>
          <w:trHeight w:val="1295"/>
        </w:trPr>
        <w:tc>
          <w:tcPr>
            <w:tcW w:w="737" w:type="dxa"/>
          </w:tcPr>
          <w:p w:rsidR="00326D2E" w:rsidRPr="0028206D" w:rsidRDefault="00326D2E" w:rsidP="009A53AC">
            <w:pPr>
              <w:spacing w:line="240" w:lineRule="atLeast"/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2408" w:type="dxa"/>
          </w:tcPr>
          <w:p w:rsidR="00326D2E" w:rsidRPr="0028206D" w:rsidRDefault="00326D2E" w:rsidP="008D59C2">
            <w:pPr>
              <w:spacing w:line="240" w:lineRule="atLeast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बीउ बिजन उत्पादक दर्ता तथा नवीकरण |</w:t>
            </w:r>
          </w:p>
        </w:tc>
        <w:tc>
          <w:tcPr>
            <w:tcW w:w="4320" w:type="dxa"/>
          </w:tcPr>
          <w:p w:rsidR="00326D2E" w:rsidRPr="0028206D" w:rsidRDefault="00326D2E" w:rsidP="0028206D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48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निर्दिष्ट फर्मेट,</w:t>
            </w:r>
          </w:p>
          <w:p w:rsidR="00326D2E" w:rsidRPr="0028206D" w:rsidRDefault="00326D2E" w:rsidP="0028206D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48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नागरिकताको प्रतिलिपी</w:t>
            </w:r>
          </w:p>
          <w:p w:rsidR="00326D2E" w:rsidRPr="0028206D" w:rsidRDefault="00326D2E" w:rsidP="0028206D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48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रु. १०/- को टिकट टाँसेको निवेदन</w:t>
            </w:r>
          </w:p>
          <w:p w:rsidR="00326D2E" w:rsidRPr="0028206D" w:rsidRDefault="009A53AC" w:rsidP="0028206D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48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गाउँ/नगर पालिका</w:t>
            </w:r>
            <w:r w:rsidRPr="0028206D">
              <w:rPr>
                <w:rFonts w:cs="Kalimati"/>
                <w:sz w:val="20"/>
                <w:szCs w:val="20"/>
                <w:cs/>
                <w:lang w:bidi="ne-NP"/>
              </w:rPr>
              <w:t>को</w:t>
            </w: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सिफारिस</w:t>
            </w:r>
          </w:p>
        </w:tc>
        <w:tc>
          <w:tcPr>
            <w:tcW w:w="4500" w:type="dxa"/>
          </w:tcPr>
          <w:p w:rsidR="00326D2E" w:rsidRPr="0028206D" w:rsidRDefault="00326D2E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२००/-</w:t>
            </w:r>
          </w:p>
        </w:tc>
        <w:tc>
          <w:tcPr>
            <w:tcW w:w="1440" w:type="dxa"/>
          </w:tcPr>
          <w:p w:rsidR="00326D2E" w:rsidRPr="0028206D" w:rsidRDefault="00326D2E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६ कार्य दिन</w:t>
            </w:r>
          </w:p>
        </w:tc>
        <w:tc>
          <w:tcPr>
            <w:tcW w:w="1530" w:type="dxa"/>
          </w:tcPr>
          <w:p w:rsidR="00326D2E" w:rsidRPr="0028206D" w:rsidRDefault="00326D2E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कृषि प्रसार शाखा</w:t>
            </w:r>
          </w:p>
        </w:tc>
        <w:tc>
          <w:tcPr>
            <w:tcW w:w="1103" w:type="dxa"/>
          </w:tcPr>
          <w:p w:rsidR="00326D2E" w:rsidRPr="0028206D" w:rsidRDefault="00326D2E" w:rsidP="0028206D">
            <w:pPr>
              <w:spacing w:line="240" w:lineRule="atLeast"/>
              <w:jc w:val="right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१०००/-</w:t>
            </w:r>
          </w:p>
        </w:tc>
      </w:tr>
      <w:tr w:rsidR="00F3084A" w:rsidRPr="0028206D" w:rsidTr="0028206D">
        <w:trPr>
          <w:trHeight w:val="576"/>
        </w:trPr>
        <w:tc>
          <w:tcPr>
            <w:tcW w:w="737" w:type="dxa"/>
          </w:tcPr>
          <w:p w:rsidR="00130AE6" w:rsidRPr="0028206D" w:rsidRDefault="00130AE6" w:rsidP="009A53AC">
            <w:pPr>
              <w:spacing w:line="240" w:lineRule="atLeast"/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2408" w:type="dxa"/>
          </w:tcPr>
          <w:p w:rsidR="00130AE6" w:rsidRPr="0028206D" w:rsidRDefault="00130AE6" w:rsidP="008D59C2">
            <w:pPr>
              <w:spacing w:line="240" w:lineRule="atLeast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रासायनिक मलखद बिक्रेता अनुमति पत्र प्राप्त गर्ने तथा नविकरण गर्ने |</w:t>
            </w:r>
          </w:p>
        </w:tc>
        <w:tc>
          <w:tcPr>
            <w:tcW w:w="4320" w:type="dxa"/>
          </w:tcPr>
          <w:p w:rsidR="00130AE6" w:rsidRPr="0028206D" w:rsidRDefault="00130AE6" w:rsidP="0028206D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48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रु. १०/- को टिकट टाँसेको निवेदन</w:t>
            </w:r>
          </w:p>
          <w:p w:rsidR="00130AE6" w:rsidRPr="0028206D" w:rsidRDefault="00130AE6" w:rsidP="0028206D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48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निर्दिष्ट फर्मेट अनुसार प्रगति प्रतिवेदन</w:t>
            </w:r>
          </w:p>
          <w:p w:rsidR="00130AE6" w:rsidRPr="0028206D" w:rsidRDefault="00130AE6" w:rsidP="0028206D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48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नागरिकताको प्रतिलिपी</w:t>
            </w:r>
          </w:p>
          <w:p w:rsidR="00130AE6" w:rsidRPr="0028206D" w:rsidRDefault="00130AE6" w:rsidP="0028206D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48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ऐनले तोकेको पूर्वाधार हुनुपर्ने</w:t>
            </w:r>
          </w:p>
          <w:p w:rsidR="00130AE6" w:rsidRPr="0028206D" w:rsidRDefault="00130AE6" w:rsidP="0028206D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48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मलखाद बिक्रीको इजाजत पत्र |</w:t>
            </w:r>
          </w:p>
        </w:tc>
        <w:tc>
          <w:tcPr>
            <w:tcW w:w="4500" w:type="dxa"/>
          </w:tcPr>
          <w:p w:rsidR="00130AE6" w:rsidRPr="0028206D" w:rsidRDefault="00130AE6" w:rsidP="000D5FFD">
            <w:pPr>
              <w:spacing w:line="240" w:lineRule="atLeast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दर्ता:- २००/-</w:t>
            </w:r>
            <w:r w:rsidR="0028206D" w:rsidRPr="0028206D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, </w:t>
            </w: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नवीकरण:-</w:t>
            </w:r>
          </w:p>
          <w:p w:rsidR="00130AE6" w:rsidRPr="0028206D" w:rsidRDefault="00130AE6" w:rsidP="000D5FFD">
            <w:pPr>
              <w:pStyle w:val="ListParagraph"/>
              <w:numPr>
                <w:ilvl w:val="0"/>
                <w:numId w:val="4"/>
              </w:numPr>
              <w:spacing w:line="240" w:lineRule="atLeast"/>
              <w:ind w:left="252" w:hanging="18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म्याद सकिएको ३५ दिनभित्र रु. २००/-</w:t>
            </w:r>
          </w:p>
          <w:p w:rsidR="00130AE6" w:rsidRPr="0028206D" w:rsidRDefault="00130AE6" w:rsidP="000D5FFD">
            <w:pPr>
              <w:pStyle w:val="ListParagraph"/>
              <w:numPr>
                <w:ilvl w:val="0"/>
                <w:numId w:val="4"/>
              </w:numPr>
              <w:spacing w:line="240" w:lineRule="atLeast"/>
              <w:ind w:left="252" w:hanging="18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म्याद सकिएको १ बर्ष भित्र रु. २००/-, नवीकरण शुल्क र थप रु. ५००/- जरिवाना</w:t>
            </w:r>
          </w:p>
          <w:p w:rsidR="00130AE6" w:rsidRPr="0028206D" w:rsidRDefault="00130AE6" w:rsidP="0028206D">
            <w:pPr>
              <w:pStyle w:val="ListParagraph"/>
              <w:numPr>
                <w:ilvl w:val="0"/>
                <w:numId w:val="4"/>
              </w:numPr>
              <w:spacing w:line="240" w:lineRule="atLeast"/>
              <w:ind w:left="252" w:hanging="18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दोश्रो बर्ष देखि रु. २००/-, नवीकरण शुल्क र रु. १०००/- जरिवाना प्रति बर्ष |</w:t>
            </w:r>
          </w:p>
        </w:tc>
        <w:tc>
          <w:tcPr>
            <w:tcW w:w="1440" w:type="dxa"/>
          </w:tcPr>
          <w:p w:rsidR="00130AE6" w:rsidRPr="0028206D" w:rsidRDefault="00130AE6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सोहि दिन</w:t>
            </w:r>
          </w:p>
        </w:tc>
        <w:tc>
          <w:tcPr>
            <w:tcW w:w="1530" w:type="dxa"/>
          </w:tcPr>
          <w:p w:rsidR="00130AE6" w:rsidRPr="0028206D" w:rsidRDefault="00130AE6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कृषि प्रसार शाखा</w:t>
            </w:r>
          </w:p>
        </w:tc>
        <w:tc>
          <w:tcPr>
            <w:tcW w:w="1103" w:type="dxa"/>
          </w:tcPr>
          <w:p w:rsidR="00130AE6" w:rsidRPr="0028206D" w:rsidRDefault="00130AE6" w:rsidP="0028206D">
            <w:pPr>
              <w:spacing w:line="240" w:lineRule="atLeast"/>
              <w:jc w:val="right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१०००/-</w:t>
            </w:r>
          </w:p>
        </w:tc>
      </w:tr>
      <w:tr w:rsidR="00F3084A" w:rsidRPr="0028206D" w:rsidTr="0028206D">
        <w:trPr>
          <w:trHeight w:val="576"/>
        </w:trPr>
        <w:tc>
          <w:tcPr>
            <w:tcW w:w="737" w:type="dxa"/>
          </w:tcPr>
          <w:p w:rsidR="00326D2E" w:rsidRPr="0028206D" w:rsidRDefault="00130AE6" w:rsidP="009A53AC">
            <w:pPr>
              <w:spacing w:line="240" w:lineRule="atLeast"/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ख)</w:t>
            </w:r>
          </w:p>
        </w:tc>
        <w:tc>
          <w:tcPr>
            <w:tcW w:w="2408" w:type="dxa"/>
          </w:tcPr>
          <w:p w:rsidR="00326D2E" w:rsidRPr="0028206D" w:rsidRDefault="00130AE6" w:rsidP="008D59C2">
            <w:pPr>
              <w:spacing w:line="240" w:lineRule="atLeast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सिफारिसहरु</w:t>
            </w:r>
          </w:p>
        </w:tc>
        <w:tc>
          <w:tcPr>
            <w:tcW w:w="4320" w:type="dxa"/>
          </w:tcPr>
          <w:p w:rsidR="00326D2E" w:rsidRPr="0028206D" w:rsidRDefault="00326D2E" w:rsidP="008D59C2">
            <w:pPr>
              <w:spacing w:line="240" w:lineRule="atLeast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</w:p>
        </w:tc>
        <w:tc>
          <w:tcPr>
            <w:tcW w:w="4500" w:type="dxa"/>
          </w:tcPr>
          <w:p w:rsidR="00326D2E" w:rsidRPr="0028206D" w:rsidRDefault="00326D2E" w:rsidP="000D5FFD">
            <w:pPr>
              <w:spacing w:line="240" w:lineRule="atLeast"/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</w:p>
        </w:tc>
        <w:tc>
          <w:tcPr>
            <w:tcW w:w="1440" w:type="dxa"/>
          </w:tcPr>
          <w:p w:rsidR="00326D2E" w:rsidRPr="0028206D" w:rsidRDefault="00326D2E" w:rsidP="000D5FFD">
            <w:pPr>
              <w:spacing w:line="240" w:lineRule="atLeast"/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</w:p>
        </w:tc>
        <w:tc>
          <w:tcPr>
            <w:tcW w:w="1530" w:type="dxa"/>
          </w:tcPr>
          <w:p w:rsidR="00326D2E" w:rsidRPr="0028206D" w:rsidRDefault="00326D2E" w:rsidP="000D5FFD">
            <w:pPr>
              <w:spacing w:line="240" w:lineRule="atLeast"/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</w:p>
        </w:tc>
        <w:tc>
          <w:tcPr>
            <w:tcW w:w="1103" w:type="dxa"/>
          </w:tcPr>
          <w:p w:rsidR="00326D2E" w:rsidRPr="0028206D" w:rsidRDefault="00326D2E" w:rsidP="0028206D">
            <w:pPr>
              <w:spacing w:line="240" w:lineRule="atLeast"/>
              <w:jc w:val="right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</w:p>
        </w:tc>
      </w:tr>
      <w:tr w:rsidR="00F3084A" w:rsidRPr="0028206D" w:rsidTr="0028206D">
        <w:trPr>
          <w:trHeight w:val="576"/>
        </w:trPr>
        <w:tc>
          <w:tcPr>
            <w:tcW w:w="737" w:type="dxa"/>
          </w:tcPr>
          <w:p w:rsidR="00326D2E" w:rsidRPr="0028206D" w:rsidRDefault="00130AE6" w:rsidP="009A53AC">
            <w:pPr>
              <w:spacing w:line="240" w:lineRule="atLeast"/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lastRenderedPageBreak/>
              <w:t>१</w:t>
            </w:r>
          </w:p>
        </w:tc>
        <w:tc>
          <w:tcPr>
            <w:tcW w:w="2408" w:type="dxa"/>
          </w:tcPr>
          <w:p w:rsidR="00326D2E" w:rsidRPr="0028206D" w:rsidRDefault="00130AE6" w:rsidP="008D59C2">
            <w:pPr>
              <w:spacing w:line="240" w:lineRule="atLeast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अनुदानित रासायनिक मल सहकारी संस्थाहरुलाई उपलब्ध गराउने सिफारिस</w:t>
            </w:r>
          </w:p>
        </w:tc>
        <w:tc>
          <w:tcPr>
            <w:tcW w:w="4320" w:type="dxa"/>
          </w:tcPr>
          <w:p w:rsidR="00326D2E" w:rsidRPr="0028206D" w:rsidRDefault="00130AE6" w:rsidP="009A53AC">
            <w:pPr>
              <w:pStyle w:val="ListParagraph"/>
              <w:numPr>
                <w:ilvl w:val="0"/>
                <w:numId w:val="5"/>
              </w:numPr>
              <w:spacing w:line="240" w:lineRule="atLeast"/>
              <w:ind w:left="392" w:hanging="27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सहकारीको निवेदन र निर्णय</w:t>
            </w:r>
          </w:p>
          <w:p w:rsidR="00130AE6" w:rsidRPr="0028206D" w:rsidRDefault="00130AE6" w:rsidP="009A53AC">
            <w:pPr>
              <w:pStyle w:val="ListParagraph"/>
              <w:numPr>
                <w:ilvl w:val="0"/>
                <w:numId w:val="5"/>
              </w:numPr>
              <w:spacing w:line="240" w:lineRule="atLeast"/>
              <w:ind w:left="392" w:hanging="27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पछिल्लो पटक बिक्रि वितरण गरेको बिल भरपाईहरु</w:t>
            </w:r>
          </w:p>
          <w:p w:rsidR="009A53AC" w:rsidRPr="0028206D" w:rsidRDefault="009A53AC" w:rsidP="009A53AC">
            <w:pPr>
              <w:pStyle w:val="ListParagraph"/>
              <w:numPr>
                <w:ilvl w:val="0"/>
                <w:numId w:val="5"/>
              </w:numPr>
              <w:spacing w:line="240" w:lineRule="atLeast"/>
              <w:ind w:left="392" w:hanging="27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गाउँ/नगर पालिका</w:t>
            </w:r>
            <w:r w:rsidRPr="0028206D">
              <w:rPr>
                <w:rFonts w:cs="Kalimati"/>
                <w:sz w:val="20"/>
                <w:szCs w:val="20"/>
                <w:cs/>
                <w:lang w:bidi="ne-NP"/>
              </w:rPr>
              <w:t>को</w:t>
            </w: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सिफारिस</w:t>
            </w:r>
          </w:p>
          <w:p w:rsidR="006B15FF" w:rsidRPr="0028206D" w:rsidRDefault="00130AE6" w:rsidP="009A53AC">
            <w:pPr>
              <w:pStyle w:val="ListParagraph"/>
              <w:numPr>
                <w:ilvl w:val="0"/>
                <w:numId w:val="5"/>
              </w:numPr>
              <w:spacing w:line="240" w:lineRule="atLeast"/>
              <w:ind w:left="392" w:hanging="27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मल</w:t>
            </w:r>
            <w:r w:rsidR="006B15FF" w:rsidRPr="0028206D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बिक्रि वितरणको अनुमति पत्र</w:t>
            </w:r>
          </w:p>
        </w:tc>
        <w:tc>
          <w:tcPr>
            <w:tcW w:w="4500" w:type="dxa"/>
          </w:tcPr>
          <w:p w:rsidR="00326D2E" w:rsidRPr="0028206D" w:rsidRDefault="006B15FF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नि:शुल्क</w:t>
            </w:r>
          </w:p>
        </w:tc>
        <w:tc>
          <w:tcPr>
            <w:tcW w:w="1440" w:type="dxa"/>
          </w:tcPr>
          <w:p w:rsidR="00326D2E" w:rsidRPr="0028206D" w:rsidRDefault="006B15FF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३ घण्टा</w:t>
            </w:r>
          </w:p>
        </w:tc>
        <w:tc>
          <w:tcPr>
            <w:tcW w:w="1530" w:type="dxa"/>
          </w:tcPr>
          <w:p w:rsidR="00326D2E" w:rsidRPr="0028206D" w:rsidRDefault="006B15FF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कृषि प्रसार शाखा</w:t>
            </w:r>
          </w:p>
        </w:tc>
        <w:tc>
          <w:tcPr>
            <w:tcW w:w="1103" w:type="dxa"/>
          </w:tcPr>
          <w:p w:rsidR="00326D2E" w:rsidRPr="0028206D" w:rsidRDefault="006B15FF" w:rsidP="0028206D">
            <w:pPr>
              <w:spacing w:line="240" w:lineRule="atLeast"/>
              <w:jc w:val="right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क्षतिपूर्ति नदिइने</w:t>
            </w:r>
          </w:p>
        </w:tc>
      </w:tr>
      <w:tr w:rsidR="00F3084A" w:rsidRPr="0028206D" w:rsidTr="0028206D">
        <w:trPr>
          <w:trHeight w:val="1997"/>
        </w:trPr>
        <w:tc>
          <w:tcPr>
            <w:tcW w:w="737" w:type="dxa"/>
          </w:tcPr>
          <w:p w:rsidR="000930C4" w:rsidRPr="0028206D" w:rsidRDefault="000930C4" w:rsidP="009A53AC">
            <w:pPr>
              <w:spacing w:line="240" w:lineRule="atLeast"/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2408" w:type="dxa"/>
          </w:tcPr>
          <w:p w:rsidR="000930C4" w:rsidRPr="0028206D" w:rsidRDefault="000930C4" w:rsidP="008D59C2">
            <w:pPr>
              <w:spacing w:line="240" w:lineRule="atLeast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बीउ बिजन व्यवसायी अनुमति पत्र तथा नवीकरण</w:t>
            </w:r>
          </w:p>
        </w:tc>
        <w:tc>
          <w:tcPr>
            <w:tcW w:w="4320" w:type="dxa"/>
          </w:tcPr>
          <w:p w:rsidR="000930C4" w:rsidRPr="0028206D" w:rsidRDefault="000930C4" w:rsidP="009A53AC">
            <w:pPr>
              <w:pStyle w:val="ListParagraph"/>
              <w:numPr>
                <w:ilvl w:val="0"/>
                <w:numId w:val="6"/>
              </w:numPr>
              <w:spacing w:line="240" w:lineRule="atLeast"/>
              <w:ind w:left="392" w:hanging="27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तोकिएको ढाँचामा निवेदन</w:t>
            </w:r>
          </w:p>
          <w:p w:rsidR="009A53AC" w:rsidRPr="0028206D" w:rsidRDefault="009A53AC" w:rsidP="009A53AC">
            <w:pPr>
              <w:pStyle w:val="ListParagraph"/>
              <w:numPr>
                <w:ilvl w:val="0"/>
                <w:numId w:val="6"/>
              </w:numPr>
              <w:spacing w:line="240" w:lineRule="atLeast"/>
              <w:ind w:left="392" w:hanging="27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गाउँ/नगर पालिका</w:t>
            </w:r>
            <w:r w:rsidRPr="0028206D">
              <w:rPr>
                <w:rFonts w:cs="Kalimati"/>
                <w:sz w:val="20"/>
                <w:szCs w:val="20"/>
                <w:cs/>
                <w:lang w:bidi="ne-NP"/>
              </w:rPr>
              <w:t>को</w:t>
            </w: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सिफारिस</w:t>
            </w:r>
          </w:p>
          <w:p w:rsidR="000930C4" w:rsidRPr="0028206D" w:rsidRDefault="000930C4" w:rsidP="009A53AC">
            <w:pPr>
              <w:pStyle w:val="ListParagraph"/>
              <w:numPr>
                <w:ilvl w:val="0"/>
                <w:numId w:val="6"/>
              </w:numPr>
              <w:spacing w:line="240" w:lineRule="atLeast"/>
              <w:ind w:left="392" w:hanging="27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नागरिकता तथा शैक्षिक प्रमाणपत्रको प्रतिलिपी</w:t>
            </w:r>
          </w:p>
          <w:p w:rsidR="000930C4" w:rsidRPr="0028206D" w:rsidRDefault="000930C4" w:rsidP="009A53AC">
            <w:pPr>
              <w:pStyle w:val="ListParagraph"/>
              <w:numPr>
                <w:ilvl w:val="0"/>
                <w:numId w:val="6"/>
              </w:numPr>
              <w:spacing w:line="240" w:lineRule="atLeast"/>
              <w:ind w:left="392" w:hanging="27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बीउ बिजन व्यवसायी अनुमति पत्र</w:t>
            </w:r>
          </w:p>
        </w:tc>
        <w:tc>
          <w:tcPr>
            <w:tcW w:w="4500" w:type="dxa"/>
          </w:tcPr>
          <w:p w:rsidR="000930C4" w:rsidRPr="0028206D" w:rsidRDefault="000930C4" w:rsidP="0067150E">
            <w:pPr>
              <w:pStyle w:val="ListParagraph"/>
              <w:numPr>
                <w:ilvl w:val="0"/>
                <w:numId w:val="6"/>
              </w:numPr>
              <w:spacing w:line="240" w:lineRule="atLeast"/>
              <w:ind w:left="252" w:hanging="27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अनुमति पत्रको लागि: रु. ४००/-, नविकरणको लागि: रु. २००/- (३ महिमा भित्र)</w:t>
            </w:r>
          </w:p>
          <w:p w:rsidR="000930C4" w:rsidRPr="0028206D" w:rsidRDefault="000930C4" w:rsidP="000D5FFD">
            <w:pPr>
              <w:pStyle w:val="ListParagraph"/>
              <w:numPr>
                <w:ilvl w:val="0"/>
                <w:numId w:val="6"/>
              </w:numPr>
              <w:spacing w:line="240" w:lineRule="atLeast"/>
              <w:ind w:left="252" w:hanging="25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म्याद नाघेको (६ महिनासम्म) रु. ४००/- र थप रु. १००/- जरिवाना</w:t>
            </w:r>
          </w:p>
          <w:p w:rsidR="000930C4" w:rsidRPr="0028206D" w:rsidRDefault="000930C4" w:rsidP="000D5FFD">
            <w:pPr>
              <w:pStyle w:val="ListParagraph"/>
              <w:numPr>
                <w:ilvl w:val="0"/>
                <w:numId w:val="6"/>
              </w:numPr>
              <w:spacing w:line="240" w:lineRule="atLeast"/>
              <w:ind w:left="252" w:hanging="252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यसपछि थप रु. ४००/- र रु. २००/- जरिवाना प्रति बर्ष |</w:t>
            </w:r>
          </w:p>
        </w:tc>
        <w:tc>
          <w:tcPr>
            <w:tcW w:w="1440" w:type="dxa"/>
          </w:tcPr>
          <w:p w:rsidR="000930C4" w:rsidRPr="0028206D" w:rsidRDefault="000930C4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सोहि दिन</w:t>
            </w:r>
          </w:p>
        </w:tc>
        <w:tc>
          <w:tcPr>
            <w:tcW w:w="1530" w:type="dxa"/>
          </w:tcPr>
          <w:p w:rsidR="000930C4" w:rsidRPr="0028206D" w:rsidRDefault="000930C4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कृषि प्रसार शाखा</w:t>
            </w:r>
          </w:p>
        </w:tc>
        <w:tc>
          <w:tcPr>
            <w:tcW w:w="1103" w:type="dxa"/>
          </w:tcPr>
          <w:p w:rsidR="000930C4" w:rsidRPr="0028206D" w:rsidRDefault="000930C4" w:rsidP="0028206D">
            <w:pPr>
              <w:spacing w:line="240" w:lineRule="atLeast"/>
              <w:jc w:val="right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१०००/-</w:t>
            </w:r>
          </w:p>
        </w:tc>
      </w:tr>
      <w:tr w:rsidR="00F3084A" w:rsidRPr="0028206D" w:rsidTr="0028206D">
        <w:trPr>
          <w:trHeight w:val="1070"/>
        </w:trPr>
        <w:tc>
          <w:tcPr>
            <w:tcW w:w="737" w:type="dxa"/>
          </w:tcPr>
          <w:p w:rsidR="00F11A78" w:rsidRPr="0028206D" w:rsidRDefault="00F11A78" w:rsidP="009A53AC">
            <w:pPr>
              <w:spacing w:line="240" w:lineRule="atLeast"/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2408" w:type="dxa"/>
          </w:tcPr>
          <w:p w:rsidR="00F11A78" w:rsidRPr="0028206D" w:rsidRDefault="00F11A78" w:rsidP="008D59C2">
            <w:pPr>
              <w:spacing w:line="240" w:lineRule="atLeast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साना सिंचाई आयोजना दर्ता र सिफारिस</w:t>
            </w:r>
          </w:p>
        </w:tc>
        <w:tc>
          <w:tcPr>
            <w:tcW w:w="4320" w:type="dxa"/>
          </w:tcPr>
          <w:p w:rsidR="00F11A78" w:rsidRPr="0028206D" w:rsidRDefault="00F11A78" w:rsidP="008D59C2">
            <w:pPr>
              <w:pStyle w:val="ListParagraph"/>
              <w:numPr>
                <w:ilvl w:val="0"/>
                <w:numId w:val="7"/>
              </w:numPr>
              <w:spacing w:line="240" w:lineRule="atLeast"/>
              <w:ind w:left="342" w:hanging="27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रु. १०/- को टिकट टाँसेको निवेदन</w:t>
            </w:r>
          </w:p>
          <w:p w:rsidR="00F11A78" w:rsidRPr="0028206D" w:rsidRDefault="00F11A78" w:rsidP="008D59C2">
            <w:pPr>
              <w:pStyle w:val="ListParagraph"/>
              <w:numPr>
                <w:ilvl w:val="0"/>
                <w:numId w:val="7"/>
              </w:numPr>
              <w:spacing w:line="240" w:lineRule="atLeast"/>
              <w:ind w:left="342" w:hanging="27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भरिएको निर्दिष्ट फर्मेट</w:t>
            </w:r>
          </w:p>
          <w:p w:rsidR="00F11A78" w:rsidRPr="0028206D" w:rsidRDefault="009A53AC" w:rsidP="0028206D">
            <w:pPr>
              <w:pStyle w:val="ListParagraph"/>
              <w:numPr>
                <w:ilvl w:val="0"/>
                <w:numId w:val="7"/>
              </w:numPr>
              <w:spacing w:line="240" w:lineRule="atLeast"/>
              <w:ind w:left="342" w:hanging="270"/>
              <w:rPr>
                <w:rFonts w:cs="Kalimati" w:hint="cs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गाउँ/नगर पालिका</w:t>
            </w:r>
            <w:r w:rsidRPr="0028206D">
              <w:rPr>
                <w:rFonts w:cs="Kalimati"/>
                <w:sz w:val="20"/>
                <w:szCs w:val="20"/>
                <w:cs/>
                <w:lang w:bidi="ne-NP"/>
              </w:rPr>
              <w:t>को</w:t>
            </w: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सिफारिस</w:t>
            </w:r>
          </w:p>
        </w:tc>
        <w:tc>
          <w:tcPr>
            <w:tcW w:w="4500" w:type="dxa"/>
          </w:tcPr>
          <w:p w:rsidR="00F11A78" w:rsidRPr="0028206D" w:rsidRDefault="00F11A78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नि:शुल्क</w:t>
            </w:r>
          </w:p>
        </w:tc>
        <w:tc>
          <w:tcPr>
            <w:tcW w:w="1440" w:type="dxa"/>
          </w:tcPr>
          <w:p w:rsidR="00F11A78" w:rsidRPr="0028206D" w:rsidRDefault="00F11A78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सोहि दिन</w:t>
            </w:r>
          </w:p>
        </w:tc>
        <w:tc>
          <w:tcPr>
            <w:tcW w:w="1530" w:type="dxa"/>
          </w:tcPr>
          <w:p w:rsidR="00F11A78" w:rsidRPr="0028206D" w:rsidRDefault="00F11A78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कृषि प्रसार शाखा</w:t>
            </w:r>
          </w:p>
        </w:tc>
        <w:tc>
          <w:tcPr>
            <w:tcW w:w="1103" w:type="dxa"/>
          </w:tcPr>
          <w:p w:rsidR="00F11A78" w:rsidRPr="0028206D" w:rsidRDefault="00F11A78" w:rsidP="0028206D">
            <w:pPr>
              <w:spacing w:line="240" w:lineRule="atLeast"/>
              <w:jc w:val="right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१०००/-</w:t>
            </w:r>
          </w:p>
        </w:tc>
      </w:tr>
      <w:tr w:rsidR="00F3084A" w:rsidRPr="0028206D" w:rsidTr="0028206D">
        <w:trPr>
          <w:trHeight w:val="576"/>
        </w:trPr>
        <w:tc>
          <w:tcPr>
            <w:tcW w:w="737" w:type="dxa"/>
          </w:tcPr>
          <w:p w:rsidR="000930C4" w:rsidRPr="0028206D" w:rsidRDefault="00F11A78" w:rsidP="009A53AC">
            <w:pPr>
              <w:spacing w:line="240" w:lineRule="atLeast"/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2408" w:type="dxa"/>
          </w:tcPr>
          <w:p w:rsidR="000930C4" w:rsidRPr="0028206D" w:rsidRDefault="00F11A78" w:rsidP="008D59C2">
            <w:pPr>
              <w:spacing w:line="240" w:lineRule="atLeast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बिषादी खुद्रा बिक्रेता दर्ता र नवीकरण सिफारिस</w:t>
            </w:r>
          </w:p>
        </w:tc>
        <w:tc>
          <w:tcPr>
            <w:tcW w:w="4320" w:type="dxa"/>
          </w:tcPr>
          <w:p w:rsidR="00F11A78" w:rsidRPr="0028206D" w:rsidRDefault="00F11A78" w:rsidP="008D59C2">
            <w:pPr>
              <w:pStyle w:val="ListParagraph"/>
              <w:numPr>
                <w:ilvl w:val="0"/>
                <w:numId w:val="7"/>
              </w:numPr>
              <w:spacing w:line="240" w:lineRule="atLeast"/>
              <w:ind w:left="342" w:hanging="27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रु. १०/- को टिकट टाँसेको निवेदन</w:t>
            </w:r>
          </w:p>
          <w:p w:rsidR="00F11A78" w:rsidRPr="0028206D" w:rsidRDefault="00F11A78" w:rsidP="008D59C2">
            <w:pPr>
              <w:pStyle w:val="ListParagraph"/>
              <w:numPr>
                <w:ilvl w:val="0"/>
                <w:numId w:val="7"/>
              </w:numPr>
              <w:spacing w:line="240" w:lineRule="atLeast"/>
              <w:ind w:left="342" w:hanging="27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नेपाली नागरिकताको प्रतिलिपी</w:t>
            </w:r>
          </w:p>
          <w:p w:rsidR="000930C4" w:rsidRPr="0028206D" w:rsidRDefault="009A53AC" w:rsidP="008D59C2">
            <w:pPr>
              <w:pStyle w:val="ListParagraph"/>
              <w:numPr>
                <w:ilvl w:val="0"/>
                <w:numId w:val="7"/>
              </w:numPr>
              <w:spacing w:line="240" w:lineRule="atLeast"/>
              <w:ind w:left="342" w:hanging="27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गाउँ/नगर पालिका</w:t>
            </w:r>
            <w:r w:rsidRPr="0028206D">
              <w:rPr>
                <w:rFonts w:cs="Kalimati"/>
                <w:sz w:val="20"/>
                <w:szCs w:val="20"/>
                <w:cs/>
                <w:lang w:bidi="ne-NP"/>
              </w:rPr>
              <w:t>को</w:t>
            </w:r>
            <w:r w:rsidR="00F11A78" w:rsidRPr="0028206D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सिफारिस</w:t>
            </w:r>
          </w:p>
          <w:p w:rsidR="00F11A78" w:rsidRPr="0028206D" w:rsidRDefault="00F11A78" w:rsidP="0028206D">
            <w:pPr>
              <w:pStyle w:val="ListParagraph"/>
              <w:numPr>
                <w:ilvl w:val="0"/>
                <w:numId w:val="7"/>
              </w:numPr>
              <w:spacing w:line="240" w:lineRule="atLeast"/>
              <w:ind w:left="342" w:hanging="27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बिषादी बिक्रेता तालिम परिक्षा </w:t>
            </w:r>
            <w:r w:rsidR="005A2C60"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उतिर्ण प्रमाणपत्र</w:t>
            </w:r>
            <w:r w:rsidR="0028206D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र </w:t>
            </w: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प्रगति प्रतिवेदन</w:t>
            </w:r>
          </w:p>
        </w:tc>
        <w:tc>
          <w:tcPr>
            <w:tcW w:w="4500" w:type="dxa"/>
          </w:tcPr>
          <w:p w:rsidR="000930C4" w:rsidRPr="0028206D" w:rsidRDefault="00917AEB" w:rsidP="000D5FFD">
            <w:pPr>
              <w:pStyle w:val="ListParagraph"/>
              <w:numPr>
                <w:ilvl w:val="0"/>
                <w:numId w:val="7"/>
              </w:numPr>
              <w:spacing w:line="240" w:lineRule="atLeast"/>
              <w:ind w:left="252" w:hanging="18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नयाँ दर्ताको लागि:- रु. ५००/-</w:t>
            </w:r>
          </w:p>
          <w:p w:rsidR="00917AEB" w:rsidRPr="0028206D" w:rsidRDefault="00917AEB" w:rsidP="000D5FFD">
            <w:pPr>
              <w:pStyle w:val="ListParagraph"/>
              <w:numPr>
                <w:ilvl w:val="0"/>
                <w:numId w:val="7"/>
              </w:numPr>
              <w:spacing w:line="240" w:lineRule="atLeast"/>
              <w:ind w:left="252" w:hanging="18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म्याद भित्र नवीकरण: रु. २००/-</w:t>
            </w:r>
          </w:p>
          <w:p w:rsidR="00917AEB" w:rsidRPr="0028206D" w:rsidRDefault="00917AEB" w:rsidP="000D5FFD">
            <w:pPr>
              <w:pStyle w:val="ListParagraph"/>
              <w:numPr>
                <w:ilvl w:val="0"/>
                <w:numId w:val="7"/>
              </w:numPr>
              <w:spacing w:line="240" w:lineRule="atLeast"/>
              <w:ind w:left="252" w:hanging="180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म्याद सकिएको नवीकरण: रु. ५००/-</w:t>
            </w:r>
          </w:p>
        </w:tc>
        <w:tc>
          <w:tcPr>
            <w:tcW w:w="1440" w:type="dxa"/>
          </w:tcPr>
          <w:p w:rsidR="000930C4" w:rsidRPr="0028206D" w:rsidRDefault="00917AEB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६ कार्य दिन</w:t>
            </w:r>
          </w:p>
        </w:tc>
        <w:tc>
          <w:tcPr>
            <w:tcW w:w="1530" w:type="dxa"/>
          </w:tcPr>
          <w:p w:rsidR="000930C4" w:rsidRPr="0028206D" w:rsidRDefault="00917AEB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बाली संरक्षण शाखा</w:t>
            </w:r>
          </w:p>
        </w:tc>
        <w:tc>
          <w:tcPr>
            <w:tcW w:w="1103" w:type="dxa"/>
          </w:tcPr>
          <w:p w:rsidR="000930C4" w:rsidRPr="0028206D" w:rsidRDefault="00917AEB" w:rsidP="0028206D">
            <w:pPr>
              <w:spacing w:line="240" w:lineRule="atLeast"/>
              <w:jc w:val="right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क्षतिपूर्ति नदिईने</w:t>
            </w:r>
          </w:p>
        </w:tc>
      </w:tr>
      <w:tr w:rsidR="00FF3627" w:rsidRPr="0028206D" w:rsidTr="0028206D">
        <w:trPr>
          <w:trHeight w:val="576"/>
        </w:trPr>
        <w:tc>
          <w:tcPr>
            <w:tcW w:w="737" w:type="dxa"/>
          </w:tcPr>
          <w:p w:rsidR="00FF3627" w:rsidRPr="0028206D" w:rsidRDefault="00FF3627" w:rsidP="005A2C60">
            <w:pPr>
              <w:spacing w:line="240" w:lineRule="atLeast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ज</w:t>
            </w:r>
          </w:p>
        </w:tc>
        <w:tc>
          <w:tcPr>
            <w:tcW w:w="2408" w:type="dxa"/>
          </w:tcPr>
          <w:p w:rsidR="00FF3627" w:rsidRPr="0028206D" w:rsidRDefault="00FF3627" w:rsidP="00F11A78">
            <w:pPr>
              <w:spacing w:line="240" w:lineRule="atLeast"/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 w:rsidRPr="0028206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प्राबिधिक परामर्श तथा सहयोग</w:t>
            </w:r>
          </w:p>
        </w:tc>
        <w:tc>
          <w:tcPr>
            <w:tcW w:w="4320" w:type="dxa"/>
          </w:tcPr>
          <w:p w:rsidR="00FF3627" w:rsidRPr="0028206D" w:rsidRDefault="00FF3627" w:rsidP="009A53AC">
            <w:pPr>
              <w:pStyle w:val="ListParagraph"/>
              <w:spacing w:line="240" w:lineRule="atLeast"/>
              <w:ind w:left="72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सम्बन्धित </w:t>
            </w:r>
            <w:r w:rsidR="009A53AC"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गाउँ/नगर पालिका</w:t>
            </w:r>
            <w:r w:rsidR="009A53AC" w:rsidRPr="0028206D">
              <w:rPr>
                <w:rFonts w:cs="Kalimati"/>
                <w:sz w:val="20"/>
                <w:szCs w:val="20"/>
                <w:cs/>
                <w:lang w:bidi="ne-NP"/>
              </w:rPr>
              <w:t>को</w:t>
            </w:r>
            <w:r w:rsidR="009A53AC" w:rsidRPr="0028206D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कार्यालयमा खटिएका कृषि प्राविधिक</w:t>
            </w: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तथा जिल्ला कृषि विकास कार्यालयम</w:t>
            </w:r>
            <w:r w:rsidR="0028206D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ा प्रत्यक्ष तथा फोन सम्पर्कबाट </w:t>
            </w:r>
          </w:p>
        </w:tc>
        <w:tc>
          <w:tcPr>
            <w:tcW w:w="4500" w:type="dxa"/>
          </w:tcPr>
          <w:p w:rsidR="00FF3627" w:rsidRPr="0028206D" w:rsidRDefault="00FF3627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नि:शुल्क</w:t>
            </w:r>
          </w:p>
        </w:tc>
        <w:tc>
          <w:tcPr>
            <w:tcW w:w="1440" w:type="dxa"/>
          </w:tcPr>
          <w:p w:rsidR="00FF3627" w:rsidRPr="0028206D" w:rsidRDefault="00FF3627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आपसी सहमतिमा समय मिलाई गर्ने</w:t>
            </w:r>
          </w:p>
        </w:tc>
        <w:tc>
          <w:tcPr>
            <w:tcW w:w="1530" w:type="dxa"/>
          </w:tcPr>
          <w:p w:rsidR="00FF3627" w:rsidRPr="0028206D" w:rsidRDefault="00FF3627" w:rsidP="000D5FFD">
            <w:pPr>
              <w:spacing w:line="240" w:lineRule="atLeast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कृषि प्रसार/बागवानी/ बाली संरक्षण शाखा</w:t>
            </w:r>
          </w:p>
        </w:tc>
        <w:tc>
          <w:tcPr>
            <w:tcW w:w="1103" w:type="dxa"/>
          </w:tcPr>
          <w:p w:rsidR="00FF3627" w:rsidRPr="0028206D" w:rsidRDefault="00FF3627" w:rsidP="0028206D">
            <w:pPr>
              <w:spacing w:line="240" w:lineRule="atLeast"/>
              <w:jc w:val="right"/>
              <w:rPr>
                <w:rFonts w:cs="Kalimati"/>
                <w:sz w:val="20"/>
                <w:szCs w:val="20"/>
                <w:lang w:bidi="ne-NP"/>
              </w:rPr>
            </w:pPr>
            <w:r w:rsidRPr="0028206D">
              <w:rPr>
                <w:rFonts w:cs="Kalimati" w:hint="cs"/>
                <w:sz w:val="20"/>
                <w:szCs w:val="20"/>
                <w:cs/>
                <w:lang w:bidi="ne-NP"/>
              </w:rPr>
              <w:t>क्षतिपूर्ति नदिईने</w:t>
            </w:r>
          </w:p>
        </w:tc>
      </w:tr>
    </w:tbl>
    <w:p w:rsidR="00503ED6" w:rsidRPr="0028206D" w:rsidRDefault="00503ED6" w:rsidP="00503ED6">
      <w:pPr>
        <w:spacing w:after="0" w:line="240" w:lineRule="atLeast"/>
        <w:jc w:val="both"/>
        <w:rPr>
          <w:rFonts w:cs="Kalimati"/>
          <w:b/>
          <w:bCs/>
          <w:lang w:bidi="ne-NP"/>
        </w:rPr>
      </w:pPr>
      <w:r w:rsidRPr="0028206D">
        <w:rPr>
          <w:rFonts w:cs="Kalimati" w:hint="cs"/>
          <w:b/>
          <w:bCs/>
          <w:cs/>
          <w:lang w:bidi="ne-NP"/>
        </w:rPr>
        <w:t xml:space="preserve">सूचना अधिकारी:- श्री </w:t>
      </w:r>
      <w:r w:rsidR="009A53AC" w:rsidRPr="0028206D">
        <w:rPr>
          <w:rFonts w:cs="Kalimati" w:hint="cs"/>
          <w:b/>
          <w:bCs/>
          <w:cs/>
          <w:lang w:bidi="ne-NP"/>
        </w:rPr>
        <w:t>महेन्द्र बोहोरा</w:t>
      </w:r>
      <w:r w:rsidRPr="0028206D">
        <w:rPr>
          <w:rFonts w:cs="Kalimati" w:hint="cs"/>
          <w:b/>
          <w:bCs/>
          <w:cs/>
          <w:lang w:bidi="ne-NP"/>
        </w:rPr>
        <w:t xml:space="preserve">, </w:t>
      </w:r>
      <w:r w:rsidRPr="0028206D">
        <w:rPr>
          <w:rFonts w:cs="Kalimati" w:hint="cs"/>
          <w:b/>
          <w:bCs/>
          <w:cs/>
          <w:lang w:bidi="ne-NP"/>
        </w:rPr>
        <w:tab/>
      </w:r>
      <w:r w:rsidRPr="0028206D">
        <w:rPr>
          <w:rFonts w:cs="Kalimati" w:hint="cs"/>
          <w:b/>
          <w:bCs/>
          <w:cs/>
          <w:lang w:bidi="ne-NP"/>
        </w:rPr>
        <w:tab/>
      </w:r>
      <w:r w:rsidRPr="0028206D">
        <w:rPr>
          <w:rFonts w:cs="Kalimati" w:hint="cs"/>
          <w:b/>
          <w:bCs/>
          <w:cs/>
          <w:lang w:bidi="ne-NP"/>
        </w:rPr>
        <w:tab/>
      </w:r>
      <w:r w:rsidRPr="0028206D">
        <w:rPr>
          <w:rFonts w:cs="Kalimati" w:hint="cs"/>
          <w:b/>
          <w:bCs/>
          <w:cs/>
          <w:lang w:bidi="ne-NP"/>
        </w:rPr>
        <w:tab/>
      </w:r>
      <w:r w:rsidRPr="0028206D">
        <w:rPr>
          <w:rFonts w:cs="Kalimati" w:hint="cs"/>
          <w:b/>
          <w:bCs/>
          <w:cs/>
          <w:lang w:bidi="ne-NP"/>
        </w:rPr>
        <w:tab/>
      </w:r>
      <w:r w:rsidR="006E0B73" w:rsidRPr="0028206D">
        <w:rPr>
          <w:rFonts w:cs="Kalimati" w:hint="cs"/>
          <w:b/>
          <w:bCs/>
          <w:cs/>
          <w:lang w:bidi="ne-NP"/>
        </w:rPr>
        <w:tab/>
      </w:r>
      <w:r w:rsidR="008F165F" w:rsidRPr="0028206D">
        <w:rPr>
          <w:rFonts w:cs="Kalimati" w:hint="cs"/>
          <w:b/>
          <w:bCs/>
          <w:cs/>
          <w:lang w:bidi="ne-NP"/>
        </w:rPr>
        <w:tab/>
      </w:r>
      <w:r w:rsidRPr="0028206D">
        <w:rPr>
          <w:rFonts w:cs="Kalimati" w:hint="cs"/>
          <w:b/>
          <w:bCs/>
          <w:cs/>
          <w:lang w:bidi="ne-NP"/>
        </w:rPr>
        <w:t>गुनासो सुन्ने अधिकारी:</w:t>
      </w:r>
      <w:r w:rsidR="008F165F" w:rsidRPr="0028206D">
        <w:rPr>
          <w:rFonts w:cs="Kalimati" w:hint="cs"/>
          <w:b/>
          <w:bCs/>
          <w:cs/>
          <w:lang w:bidi="ne-NP"/>
        </w:rPr>
        <w:t>-</w:t>
      </w:r>
      <w:r w:rsidRPr="0028206D">
        <w:rPr>
          <w:rFonts w:cs="Kalimati" w:hint="cs"/>
          <w:b/>
          <w:bCs/>
          <w:cs/>
          <w:lang w:bidi="ne-NP"/>
        </w:rPr>
        <w:t xml:space="preserve"> श्री रविलाल शर्मा</w:t>
      </w:r>
    </w:p>
    <w:p w:rsidR="00A13EFF" w:rsidRPr="0028206D" w:rsidRDefault="009A53AC" w:rsidP="00503ED6">
      <w:pPr>
        <w:spacing w:after="0" w:line="240" w:lineRule="atLeast"/>
        <w:ind w:left="1440" w:firstLine="720"/>
        <w:jc w:val="both"/>
        <w:rPr>
          <w:rFonts w:cs="Kalimati"/>
          <w:lang w:bidi="ne-NP"/>
        </w:rPr>
      </w:pPr>
      <w:r w:rsidRPr="0028206D">
        <w:rPr>
          <w:rFonts w:cs="Kalimati" w:hint="cs"/>
          <w:cs/>
          <w:lang w:bidi="ne-NP"/>
        </w:rPr>
        <w:t>प्रा.स.</w:t>
      </w:r>
      <w:r w:rsidR="00D842F1" w:rsidRPr="0028206D">
        <w:rPr>
          <w:rFonts w:cs="Kalimati" w:hint="cs"/>
          <w:cs/>
          <w:lang w:bidi="ne-NP"/>
        </w:rPr>
        <w:tab/>
      </w:r>
      <w:r w:rsidR="00D842F1" w:rsidRPr="0028206D">
        <w:rPr>
          <w:rFonts w:cs="Kalimati" w:hint="cs"/>
          <w:cs/>
          <w:lang w:bidi="ne-NP"/>
        </w:rPr>
        <w:tab/>
      </w:r>
      <w:r w:rsidR="00D842F1" w:rsidRPr="0028206D">
        <w:rPr>
          <w:rFonts w:cs="Kalimati" w:hint="cs"/>
          <w:cs/>
          <w:lang w:bidi="ne-NP"/>
        </w:rPr>
        <w:tab/>
      </w:r>
      <w:r w:rsidR="00D842F1" w:rsidRPr="0028206D">
        <w:rPr>
          <w:rFonts w:cs="Kalimati" w:hint="cs"/>
          <w:cs/>
          <w:lang w:bidi="ne-NP"/>
        </w:rPr>
        <w:tab/>
      </w:r>
      <w:r w:rsidR="00D842F1" w:rsidRPr="0028206D">
        <w:rPr>
          <w:rFonts w:cs="Kalimati" w:hint="cs"/>
          <w:cs/>
          <w:lang w:bidi="ne-NP"/>
        </w:rPr>
        <w:tab/>
      </w:r>
      <w:r w:rsidR="00D842F1" w:rsidRPr="0028206D">
        <w:rPr>
          <w:rFonts w:cs="Kalimati" w:hint="cs"/>
          <w:cs/>
          <w:lang w:bidi="ne-NP"/>
        </w:rPr>
        <w:tab/>
      </w:r>
      <w:r w:rsidR="006E0B73" w:rsidRPr="0028206D">
        <w:rPr>
          <w:rFonts w:cs="Kalimati" w:hint="cs"/>
          <w:cs/>
          <w:lang w:bidi="ne-NP"/>
        </w:rPr>
        <w:tab/>
      </w:r>
      <w:r w:rsidRPr="0028206D">
        <w:rPr>
          <w:rFonts w:cs="Kalimati"/>
          <w:cs/>
          <w:lang w:bidi="ne-NP"/>
        </w:rPr>
        <w:tab/>
      </w:r>
      <w:r w:rsidRPr="0028206D">
        <w:rPr>
          <w:rFonts w:cs="Kalimati"/>
          <w:cs/>
          <w:lang w:bidi="ne-NP"/>
        </w:rPr>
        <w:tab/>
      </w:r>
      <w:r w:rsidR="0028206D" w:rsidRPr="0028206D">
        <w:rPr>
          <w:rFonts w:cs="Kalimati"/>
          <w:cs/>
          <w:lang w:bidi="ne-NP"/>
        </w:rPr>
        <w:tab/>
      </w:r>
      <w:r w:rsidR="00503ED6" w:rsidRPr="0028206D">
        <w:rPr>
          <w:rFonts w:cs="Kalimati" w:hint="cs"/>
          <w:cs/>
          <w:lang w:bidi="ne-NP"/>
        </w:rPr>
        <w:t>बरिष्ठ कृषि विकास अधिकृत</w:t>
      </w:r>
    </w:p>
    <w:p w:rsidR="00D842F1" w:rsidRPr="0028206D" w:rsidRDefault="004B52BE" w:rsidP="006E0B73">
      <w:pPr>
        <w:spacing w:after="0" w:line="240" w:lineRule="atLeast"/>
        <w:ind w:left="2160"/>
        <w:jc w:val="both"/>
        <w:rPr>
          <w:rFonts w:cs="Kalimati"/>
          <w:lang w:bidi="ne-NP"/>
        </w:rPr>
      </w:pPr>
      <w:r w:rsidRPr="0028206D">
        <w:rPr>
          <w:rFonts w:cs="Kalimati" w:hint="cs"/>
          <w:cs/>
          <w:lang w:bidi="ne-NP"/>
        </w:rPr>
        <w:t xml:space="preserve">सम्पर्क नं. </w:t>
      </w:r>
      <w:r w:rsidR="009A53AC" w:rsidRPr="0028206D">
        <w:rPr>
          <w:rFonts w:cs="Kalimati" w:hint="cs"/>
          <w:cs/>
          <w:lang w:bidi="ne-NP"/>
        </w:rPr>
        <w:t>९८११</w:t>
      </w:r>
      <w:r w:rsidR="009A53AC" w:rsidRPr="0028206D">
        <w:rPr>
          <w:rFonts w:cs="Kalimati"/>
          <w:cs/>
          <w:lang w:bidi="ne-NP"/>
        </w:rPr>
        <w:t>३१३४०६</w:t>
      </w:r>
      <w:r w:rsidRPr="0028206D">
        <w:rPr>
          <w:rFonts w:cs="Kalimati" w:hint="cs"/>
          <w:cs/>
          <w:lang w:bidi="ne-NP"/>
        </w:rPr>
        <w:tab/>
      </w:r>
      <w:r w:rsidRPr="0028206D">
        <w:rPr>
          <w:rFonts w:cs="Kalimati" w:hint="cs"/>
          <w:cs/>
          <w:lang w:bidi="ne-NP"/>
        </w:rPr>
        <w:tab/>
      </w:r>
      <w:r w:rsidRPr="0028206D">
        <w:rPr>
          <w:rFonts w:cs="Kalimati" w:hint="cs"/>
          <w:cs/>
          <w:lang w:bidi="ne-NP"/>
        </w:rPr>
        <w:tab/>
      </w:r>
      <w:r w:rsidRPr="0028206D">
        <w:rPr>
          <w:rFonts w:cs="Kalimati" w:hint="cs"/>
          <w:cs/>
          <w:lang w:bidi="ne-NP"/>
        </w:rPr>
        <w:tab/>
      </w:r>
      <w:r w:rsidRPr="0028206D">
        <w:rPr>
          <w:rFonts w:cs="Kalimati" w:hint="cs"/>
          <w:cs/>
          <w:lang w:bidi="ne-NP"/>
        </w:rPr>
        <w:tab/>
      </w:r>
      <w:r w:rsidR="0028206D" w:rsidRPr="0028206D">
        <w:rPr>
          <w:rFonts w:cs="Kalimati"/>
          <w:cs/>
          <w:lang w:bidi="ne-NP"/>
        </w:rPr>
        <w:tab/>
      </w:r>
      <w:r w:rsidR="0028206D" w:rsidRPr="0028206D">
        <w:rPr>
          <w:rFonts w:cs="Kalimati"/>
          <w:cs/>
          <w:lang w:bidi="ne-NP"/>
        </w:rPr>
        <w:tab/>
      </w:r>
      <w:r w:rsidR="00D842F1" w:rsidRPr="0028206D">
        <w:rPr>
          <w:rFonts w:cs="Kalimati" w:hint="cs"/>
          <w:cs/>
          <w:lang w:bidi="ne-NP"/>
        </w:rPr>
        <w:t>सम्पर्क नं.: ९८५२०५८४८७</w:t>
      </w:r>
    </w:p>
    <w:p w:rsidR="003834CB" w:rsidRPr="0028206D" w:rsidRDefault="003834CB" w:rsidP="003834CB">
      <w:pPr>
        <w:spacing w:after="0" w:line="240" w:lineRule="atLeast"/>
        <w:ind w:hanging="90"/>
        <w:jc w:val="both"/>
        <w:rPr>
          <w:rFonts w:cs="Kalimati"/>
          <w:b/>
          <w:bCs/>
          <w:sz w:val="24"/>
          <w:szCs w:val="24"/>
          <w:u w:val="single"/>
          <w:lang w:bidi="ne-NP"/>
        </w:rPr>
      </w:pPr>
      <w:r w:rsidRPr="0028206D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नोट:-</w:t>
      </w:r>
    </w:p>
    <w:p w:rsidR="003834CB" w:rsidRPr="0028206D" w:rsidRDefault="003834CB" w:rsidP="0028206D">
      <w:pPr>
        <w:spacing w:after="0" w:line="240" w:lineRule="atLeast"/>
        <w:ind w:hanging="86"/>
        <w:jc w:val="both"/>
        <w:rPr>
          <w:rFonts w:cs="Kalimati"/>
          <w:i/>
          <w:iCs/>
          <w:lang w:bidi="ne-NP"/>
        </w:rPr>
      </w:pPr>
      <w:r w:rsidRPr="009A53AC">
        <w:rPr>
          <w:rFonts w:cs="Kalimati" w:hint="cs"/>
          <w:i/>
          <w:iCs/>
          <w:sz w:val="24"/>
          <w:szCs w:val="24"/>
          <w:cs/>
          <w:lang w:bidi="ne-NP"/>
        </w:rPr>
        <w:t>१.</w:t>
      </w:r>
      <w:r w:rsidR="004B52BE" w:rsidRPr="009A53AC">
        <w:rPr>
          <w:rFonts w:cs="Kalimati" w:hint="cs"/>
          <w:i/>
          <w:iCs/>
          <w:sz w:val="24"/>
          <w:szCs w:val="24"/>
          <w:cs/>
          <w:lang w:bidi="ne-NP"/>
        </w:rPr>
        <w:tab/>
      </w:r>
      <w:r w:rsidRPr="0028206D">
        <w:rPr>
          <w:rFonts w:cs="Kalimati" w:hint="cs"/>
          <w:i/>
          <w:iCs/>
          <w:cs/>
          <w:lang w:bidi="ne-NP"/>
        </w:rPr>
        <w:t>जेष्ठ नागरिक तथा शारीरिक अशक्त</w:t>
      </w:r>
      <w:r w:rsidR="004B52BE" w:rsidRPr="0028206D">
        <w:rPr>
          <w:rFonts w:cs="Kalimati" w:hint="cs"/>
          <w:i/>
          <w:iCs/>
          <w:cs/>
          <w:lang w:bidi="ne-NP"/>
        </w:rPr>
        <w:t>लाई पहिलो प्राथमिकता दिईने छ |</w:t>
      </w:r>
    </w:p>
    <w:p w:rsidR="004B52BE" w:rsidRPr="0028206D" w:rsidRDefault="004B52BE" w:rsidP="0028206D">
      <w:pPr>
        <w:spacing w:after="0" w:line="240" w:lineRule="atLeast"/>
        <w:ind w:hanging="86"/>
        <w:jc w:val="both"/>
        <w:rPr>
          <w:rFonts w:cs="Kalimati"/>
          <w:i/>
          <w:iCs/>
          <w:lang w:bidi="ne-NP"/>
        </w:rPr>
      </w:pPr>
      <w:r w:rsidRPr="0028206D">
        <w:rPr>
          <w:rFonts w:cs="Kalimati" w:hint="cs"/>
          <w:i/>
          <w:iCs/>
          <w:cs/>
          <w:lang w:bidi="ne-NP"/>
        </w:rPr>
        <w:t>२.</w:t>
      </w:r>
      <w:r w:rsidRPr="0028206D">
        <w:rPr>
          <w:rFonts w:cs="Kalimati" w:hint="cs"/>
          <w:i/>
          <w:iCs/>
          <w:cs/>
          <w:lang w:bidi="ne-NP"/>
        </w:rPr>
        <w:tab/>
        <w:t>उही दिन भन्नाले अपरान्ह २.०० बजेसम्म कार्यालयमा निवेदन दर्ता भएको हुनु पर्ने छ |</w:t>
      </w:r>
    </w:p>
    <w:p w:rsidR="004B52BE" w:rsidRPr="0028206D" w:rsidRDefault="004B52BE" w:rsidP="0028206D">
      <w:pPr>
        <w:spacing w:after="0" w:line="240" w:lineRule="atLeast"/>
        <w:ind w:hanging="86"/>
        <w:jc w:val="both"/>
        <w:rPr>
          <w:rFonts w:cs="Kalimati"/>
          <w:i/>
          <w:iCs/>
          <w:lang w:bidi="ne-NP"/>
        </w:rPr>
      </w:pPr>
      <w:r w:rsidRPr="0028206D">
        <w:rPr>
          <w:rFonts w:cs="Kalimati" w:hint="cs"/>
          <w:i/>
          <w:iCs/>
          <w:cs/>
          <w:lang w:bidi="ne-NP"/>
        </w:rPr>
        <w:t>३.</w:t>
      </w:r>
      <w:r w:rsidRPr="0028206D">
        <w:rPr>
          <w:rFonts w:cs="Kalimati" w:hint="cs"/>
          <w:i/>
          <w:iCs/>
          <w:cs/>
          <w:lang w:bidi="ne-NP"/>
        </w:rPr>
        <w:tab/>
        <w:t>टेलिफोन र मौखिक सम्पर्कको माध्यमबाट सेवा लिन चाहने निवेदकको लागि बढीमा ६ दिन लाग्ने |</w:t>
      </w:r>
    </w:p>
    <w:p w:rsidR="00503ED6" w:rsidRPr="0028206D" w:rsidRDefault="009A53AC" w:rsidP="0028206D">
      <w:pPr>
        <w:spacing w:after="0" w:line="240" w:lineRule="atLeast"/>
        <w:ind w:hanging="86"/>
        <w:jc w:val="both"/>
        <w:rPr>
          <w:i/>
          <w:iCs/>
          <w:cs/>
          <w:lang w:bidi="ne-NP"/>
        </w:rPr>
      </w:pPr>
      <w:r w:rsidRPr="0028206D">
        <w:rPr>
          <w:rFonts w:cs="Kalimati" w:hint="cs"/>
          <w:i/>
          <w:iCs/>
          <w:cs/>
          <w:lang w:bidi="ne-NP"/>
        </w:rPr>
        <w:t>४.</w:t>
      </w:r>
      <w:r w:rsidRPr="0028206D">
        <w:rPr>
          <w:rFonts w:cs="Kalimati" w:hint="cs"/>
          <w:i/>
          <w:iCs/>
          <w:cs/>
          <w:lang w:bidi="ne-NP"/>
        </w:rPr>
        <w:tab/>
        <w:t>विद्युतीय अवरोध</w:t>
      </w:r>
      <w:r w:rsidR="004B52BE" w:rsidRPr="0028206D">
        <w:rPr>
          <w:rFonts w:cs="Kalimati" w:hint="cs"/>
          <w:i/>
          <w:iCs/>
          <w:cs/>
          <w:lang w:bidi="ne-NP"/>
        </w:rPr>
        <w:t xml:space="preserve"> वा कुनै काबू बाहिरको परिस्थिति आइपरेमा तोकिएको समयभित्र जानकारी गराईनेछ र क्षतिपूर्ति दिईने छैन |</w:t>
      </w:r>
    </w:p>
    <w:sectPr w:rsidR="00503ED6" w:rsidRPr="0028206D" w:rsidSect="0028206D">
      <w:pgSz w:w="16834" w:h="11909" w:orient="landscape" w:code="9"/>
      <w:pgMar w:top="288" w:right="288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662"/>
    <w:multiLevelType w:val="hybridMultilevel"/>
    <w:tmpl w:val="61F0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40A78"/>
    <w:multiLevelType w:val="hybridMultilevel"/>
    <w:tmpl w:val="9BE2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40F6A"/>
    <w:multiLevelType w:val="hybridMultilevel"/>
    <w:tmpl w:val="18002E3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F4605B5"/>
    <w:multiLevelType w:val="hybridMultilevel"/>
    <w:tmpl w:val="1E5C090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F6F3011"/>
    <w:multiLevelType w:val="hybridMultilevel"/>
    <w:tmpl w:val="794C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753D2"/>
    <w:multiLevelType w:val="hybridMultilevel"/>
    <w:tmpl w:val="7C902F7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BA50CA8"/>
    <w:multiLevelType w:val="hybridMultilevel"/>
    <w:tmpl w:val="52ACE87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2D6A6FE1"/>
    <w:multiLevelType w:val="hybridMultilevel"/>
    <w:tmpl w:val="A0AE9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17C04"/>
    <w:multiLevelType w:val="hybridMultilevel"/>
    <w:tmpl w:val="FAAE7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506D5"/>
    <w:multiLevelType w:val="hybridMultilevel"/>
    <w:tmpl w:val="7A9AF00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58840DA3"/>
    <w:multiLevelType w:val="hybridMultilevel"/>
    <w:tmpl w:val="94F61872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5C597E8F"/>
    <w:multiLevelType w:val="hybridMultilevel"/>
    <w:tmpl w:val="3AC03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954A20"/>
    <w:multiLevelType w:val="hybridMultilevel"/>
    <w:tmpl w:val="D8665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12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4F"/>
    <w:rsid w:val="000930C4"/>
    <w:rsid w:val="000D5FFD"/>
    <w:rsid w:val="00130AE6"/>
    <w:rsid w:val="0028206D"/>
    <w:rsid w:val="002E3F04"/>
    <w:rsid w:val="00326D2E"/>
    <w:rsid w:val="003834CB"/>
    <w:rsid w:val="004141FF"/>
    <w:rsid w:val="004470A6"/>
    <w:rsid w:val="00460223"/>
    <w:rsid w:val="004B52BE"/>
    <w:rsid w:val="00503ED6"/>
    <w:rsid w:val="00550687"/>
    <w:rsid w:val="005A2C60"/>
    <w:rsid w:val="005F34B2"/>
    <w:rsid w:val="0066088E"/>
    <w:rsid w:val="0067314A"/>
    <w:rsid w:val="006B15FF"/>
    <w:rsid w:val="006D4425"/>
    <w:rsid w:val="006E0B73"/>
    <w:rsid w:val="006F05A3"/>
    <w:rsid w:val="00893692"/>
    <w:rsid w:val="008937CD"/>
    <w:rsid w:val="008D59C2"/>
    <w:rsid w:val="008F165F"/>
    <w:rsid w:val="00917AEB"/>
    <w:rsid w:val="00953251"/>
    <w:rsid w:val="0095694F"/>
    <w:rsid w:val="009A53AC"/>
    <w:rsid w:val="00A13EFF"/>
    <w:rsid w:val="00B90167"/>
    <w:rsid w:val="00D842F1"/>
    <w:rsid w:val="00E86A88"/>
    <w:rsid w:val="00EB1629"/>
    <w:rsid w:val="00EF1944"/>
    <w:rsid w:val="00F11A78"/>
    <w:rsid w:val="00F3084A"/>
    <w:rsid w:val="00F6422E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70FD0E-8F14-4B70-8088-F0B95E7D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E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1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Dado</dc:creator>
  <cp:lastModifiedBy>USER</cp:lastModifiedBy>
  <cp:revision>3</cp:revision>
  <dcterms:created xsi:type="dcterms:W3CDTF">2017-09-06T15:45:00Z</dcterms:created>
  <dcterms:modified xsi:type="dcterms:W3CDTF">2017-09-06T16:04:00Z</dcterms:modified>
</cp:coreProperties>
</file>